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548410F" w:rsidP="0D975CE6" w:rsidRDefault="2548410F" w14:paraId="346496FF" w14:textId="03578764">
      <w:pPr>
        <w:pStyle w:val="Normal"/>
        <w:bidi w:val="0"/>
        <w:spacing w:before="0" w:beforeAutospacing="off" w:after="160" w:afterAutospacing="off" w:line="259" w:lineRule="auto"/>
        <w:ind w:left="0" w:right="0"/>
        <w:jc w:val="left"/>
      </w:pPr>
      <w:bookmarkStart w:name="_GoBack" w:id="0"/>
      <w:bookmarkEnd w:id="0"/>
      <w:r w:rsidR="2548410F">
        <w:rPr/>
        <w:t>Mr. Varney’s Sixth – Eighth English</w:t>
      </w:r>
    </w:p>
    <w:p w:rsidR="2548410F" w:rsidP="0D975CE6" w:rsidRDefault="2548410F" w14:paraId="6BD5C475" w14:textId="5BED6FDD">
      <w:pPr>
        <w:bidi w:val="0"/>
        <w:jc w:val="left"/>
      </w:pPr>
      <w:r w:rsidRPr="0D975CE6" w:rsidR="2548410F">
        <w:rPr>
          <w:rFonts w:ascii="Calibri" w:hAnsi="Calibri" w:eastAsia="Calibri" w:cs="Calibri"/>
          <w:noProof w:val="0"/>
          <w:sz w:val="24"/>
          <w:szCs w:val="24"/>
          <w:lang w:val="en-US"/>
        </w:rPr>
        <w:t>Good morning all,</w:t>
      </w:r>
    </w:p>
    <w:p w:rsidR="2548410F" w:rsidP="0D975CE6" w:rsidRDefault="2548410F" w14:paraId="61A80878" w14:textId="16D81D1C">
      <w:pPr>
        <w:bidi w:val="0"/>
        <w:jc w:val="left"/>
      </w:pPr>
      <w:r w:rsidRPr="0D975CE6" w:rsidR="2548410F">
        <w:rPr>
          <w:rFonts w:ascii="Calibri" w:hAnsi="Calibri" w:eastAsia="Calibri" w:cs="Calibri"/>
          <w:noProof w:val="0"/>
          <w:sz w:val="24"/>
          <w:szCs w:val="24"/>
          <w:lang w:val="en-US"/>
        </w:rPr>
        <w:t>I hope everyone is making the best of their time away from school. I also hope you all have found ways to keep yourself busy and have not developed permanent dents in your couch due to a lack of movement and an unhealthy love for Netflix, Disney +, Hulu, YouTube, etc.</w:t>
      </w:r>
    </w:p>
    <w:p w:rsidR="2548410F" w:rsidP="0D975CE6" w:rsidRDefault="2548410F" w14:paraId="05EBFA5C" w14:textId="7E745AC6">
      <w:pPr>
        <w:bidi w:val="0"/>
        <w:jc w:val="left"/>
      </w:pPr>
      <w:r w:rsidRPr="0D975CE6" w:rsidR="2548410F">
        <w:rPr>
          <w:rFonts w:ascii="Calibri" w:hAnsi="Calibri" w:eastAsia="Calibri" w:cs="Calibri"/>
          <w:noProof w:val="0"/>
          <w:sz w:val="24"/>
          <w:szCs w:val="24"/>
          <w:lang w:val="en-US"/>
        </w:rPr>
        <w:t>With the possibility that you have become one with your favorite piece of furniture in the house in mind, this week's assignment is based around setting goals to learn a new skill. To complete this assignment, you will do the following:</w:t>
      </w:r>
    </w:p>
    <w:p w:rsidR="2548410F" w:rsidP="0D975CE6" w:rsidRDefault="2548410F" w14:paraId="342AEED0" w14:textId="60F3EC1D">
      <w:pPr>
        <w:bidi w:val="0"/>
        <w:jc w:val="left"/>
      </w:pPr>
      <w:r w:rsidRPr="0D975CE6" w:rsidR="2548410F">
        <w:rPr>
          <w:rFonts w:ascii="Calibri" w:hAnsi="Calibri" w:eastAsia="Calibri" w:cs="Calibri"/>
          <w:noProof w:val="0"/>
          <w:sz w:val="24"/>
          <w:szCs w:val="24"/>
          <w:lang w:val="en-US"/>
        </w:rPr>
        <w:t xml:space="preserve">1. </w:t>
      </w:r>
      <w:r w:rsidRPr="0D975CE6" w:rsidR="2548410F">
        <w:rPr>
          <w:rFonts w:ascii="Calibri" w:hAnsi="Calibri" w:eastAsia="Calibri" w:cs="Calibri"/>
          <w:b w:val="1"/>
          <w:bCs w:val="1"/>
          <w:noProof w:val="0"/>
          <w:sz w:val="24"/>
          <w:szCs w:val="24"/>
          <w:lang w:val="en-US"/>
        </w:rPr>
        <w:t>Read this article:</w:t>
      </w:r>
      <w:r w:rsidRPr="0D975CE6" w:rsidR="2548410F">
        <w:rPr>
          <w:rFonts w:ascii="Calibri" w:hAnsi="Calibri" w:eastAsia="Calibri" w:cs="Calibri"/>
          <w:noProof w:val="0"/>
          <w:sz w:val="24"/>
          <w:szCs w:val="24"/>
          <w:lang w:val="en-US"/>
        </w:rPr>
        <w:t xml:space="preserve"> </w:t>
      </w:r>
      <w:hyperlink r:id="R5393fa89a83643f2">
        <w:r w:rsidRPr="0D975CE6" w:rsidR="2548410F">
          <w:rPr>
            <w:rStyle w:val="Hyperlink"/>
            <w:rFonts w:ascii="Calibri" w:hAnsi="Calibri" w:eastAsia="Calibri" w:cs="Calibri"/>
            <w:noProof w:val="0"/>
            <w:sz w:val="24"/>
            <w:szCs w:val="24"/>
            <w:lang w:val="en-US"/>
          </w:rPr>
          <w:t>https://people.com/lifestyle/free-classes-online-social-distancing-coronavirus/</w:t>
        </w:r>
      </w:hyperlink>
    </w:p>
    <w:p w:rsidR="2548410F" w:rsidP="0D975CE6" w:rsidRDefault="2548410F" w14:paraId="128DF0E8" w14:textId="47F21E13">
      <w:pPr>
        <w:bidi w:val="0"/>
        <w:jc w:val="left"/>
      </w:pPr>
      <w:r w:rsidRPr="0D975CE6" w:rsidR="2548410F">
        <w:rPr>
          <w:rFonts w:ascii="Calibri" w:hAnsi="Calibri" w:eastAsia="Calibri" w:cs="Calibri"/>
          <w:noProof w:val="0"/>
          <w:sz w:val="24"/>
          <w:szCs w:val="24"/>
          <w:lang w:val="en-US"/>
        </w:rPr>
        <w:t xml:space="preserve">2. </w:t>
      </w:r>
      <w:r w:rsidRPr="0D975CE6" w:rsidR="2548410F">
        <w:rPr>
          <w:rFonts w:ascii="Calibri" w:hAnsi="Calibri" w:eastAsia="Calibri" w:cs="Calibri"/>
          <w:b w:val="1"/>
          <w:bCs w:val="1"/>
          <w:noProof w:val="0"/>
          <w:sz w:val="24"/>
          <w:szCs w:val="24"/>
          <w:lang w:val="en-US"/>
        </w:rPr>
        <w:t xml:space="preserve">Complete your first journal entry at the start of week. </w:t>
      </w:r>
      <w:r w:rsidRPr="0D975CE6" w:rsidR="2548410F">
        <w:rPr>
          <w:rFonts w:ascii="Calibri" w:hAnsi="Calibri" w:eastAsia="Calibri" w:cs="Calibri"/>
          <w:noProof w:val="0"/>
          <w:sz w:val="24"/>
          <w:szCs w:val="24"/>
          <w:lang w:val="en-US"/>
        </w:rPr>
        <w:t>The first journal entry should include the following information:</w:t>
      </w:r>
    </w:p>
    <w:p w:rsidR="2548410F" w:rsidP="0D975CE6" w:rsidRDefault="2548410F" w14:paraId="0F2B3AF6" w14:textId="2242120F">
      <w:pPr>
        <w:bidi w:val="0"/>
        <w:jc w:val="left"/>
      </w:pPr>
      <w:r w:rsidRPr="0D975CE6" w:rsidR="2548410F">
        <w:rPr>
          <w:rFonts w:ascii="Calibri" w:hAnsi="Calibri" w:eastAsia="Calibri" w:cs="Calibri"/>
          <w:noProof w:val="0"/>
          <w:sz w:val="24"/>
          <w:szCs w:val="24"/>
          <w:lang w:val="en-US"/>
        </w:rPr>
        <w:t>A: The skill, activity, or project you want to complete or learn.  The article mentions many options, but you do not have to choose one of those.  Your guidelines are simple. It should have nothing to do with playing a video game, and it shouldn't put you in any danger!</w:t>
      </w:r>
    </w:p>
    <w:p w:rsidR="2548410F" w:rsidP="0D975CE6" w:rsidRDefault="2548410F" w14:paraId="003B593F" w14:textId="244E81AB">
      <w:pPr>
        <w:bidi w:val="0"/>
        <w:jc w:val="left"/>
      </w:pPr>
      <w:r w:rsidRPr="0D975CE6" w:rsidR="2548410F">
        <w:rPr>
          <w:rFonts w:ascii="Calibri" w:hAnsi="Calibri" w:eastAsia="Calibri" w:cs="Calibri"/>
          <w:noProof w:val="0"/>
          <w:sz w:val="24"/>
          <w:szCs w:val="24"/>
          <w:lang w:val="en-US"/>
        </w:rPr>
        <w:t>B: An explanation of why you have chosen your skill, activity, or project.</w:t>
      </w:r>
    </w:p>
    <w:p w:rsidR="2548410F" w:rsidP="0D975CE6" w:rsidRDefault="2548410F" w14:paraId="1841847A" w14:textId="549014BA">
      <w:pPr>
        <w:bidi w:val="0"/>
        <w:jc w:val="left"/>
      </w:pPr>
      <w:r w:rsidRPr="0D975CE6" w:rsidR="2548410F">
        <w:rPr>
          <w:rFonts w:ascii="Calibri" w:hAnsi="Calibri" w:eastAsia="Calibri" w:cs="Calibri"/>
          <w:noProof w:val="0"/>
          <w:sz w:val="24"/>
          <w:szCs w:val="24"/>
          <w:lang w:val="en-US"/>
        </w:rPr>
        <w:t xml:space="preserve">C: A plan to obtain or complete this skill, activity, or project.  </w:t>
      </w:r>
      <w:r w:rsidRPr="0D975CE6" w:rsidR="2548410F">
        <w:rPr>
          <w:rFonts w:ascii="Calibri" w:hAnsi="Calibri" w:eastAsia="Calibri" w:cs="Calibri"/>
          <w:b w:val="1"/>
          <w:bCs w:val="1"/>
          <w:noProof w:val="0"/>
          <w:sz w:val="24"/>
          <w:szCs w:val="24"/>
          <w:lang w:val="en-US"/>
        </w:rPr>
        <w:t>What materials and resources will you be using?</w:t>
      </w:r>
      <w:r w:rsidRPr="0D975CE6" w:rsidR="2548410F">
        <w:rPr>
          <w:rFonts w:ascii="Calibri" w:hAnsi="Calibri" w:eastAsia="Calibri" w:cs="Calibri"/>
          <w:noProof w:val="0"/>
          <w:sz w:val="24"/>
          <w:szCs w:val="24"/>
          <w:lang w:val="en-US"/>
        </w:rPr>
        <w:t xml:space="preserve">  Will you need a learning app to learn a new language, an instructional video explaining how to build a bike ramp, help from your Aunt Sally to learn to sew, guidance from Dad while you learn to make his famous chicken wings? </w:t>
      </w:r>
      <w:r w:rsidRPr="0D975CE6" w:rsidR="2548410F">
        <w:rPr>
          <w:rFonts w:ascii="Calibri" w:hAnsi="Calibri" w:eastAsia="Calibri" w:cs="Calibri"/>
          <w:b w:val="1"/>
          <w:bCs w:val="1"/>
          <w:noProof w:val="0"/>
          <w:sz w:val="24"/>
          <w:szCs w:val="24"/>
          <w:lang w:val="en-US"/>
        </w:rPr>
        <w:t xml:space="preserve">How will you schedule time to complete this task? </w:t>
      </w:r>
      <w:r w:rsidRPr="0D975CE6" w:rsidR="2548410F">
        <w:rPr>
          <w:rFonts w:ascii="Calibri" w:hAnsi="Calibri" w:eastAsia="Calibri" w:cs="Calibri"/>
          <w:noProof w:val="0"/>
          <w:sz w:val="24"/>
          <w:szCs w:val="24"/>
          <w:lang w:val="en-US"/>
        </w:rPr>
        <w:t>Will you study for 15 minutes as soon as you wake up, go for a run at 7:30 each morning, or face-time Aunt Sally each evening?</w:t>
      </w:r>
    </w:p>
    <w:p w:rsidR="2548410F" w:rsidP="0D975CE6" w:rsidRDefault="2548410F" w14:paraId="50DA1DBC" w14:textId="24995D63">
      <w:pPr>
        <w:bidi w:val="0"/>
        <w:jc w:val="left"/>
      </w:pPr>
      <w:r w:rsidRPr="0D975CE6" w:rsidR="2548410F">
        <w:rPr>
          <w:rFonts w:ascii="Calibri" w:hAnsi="Calibri" w:eastAsia="Calibri" w:cs="Calibri"/>
          <w:b w:val="1"/>
          <w:bCs w:val="1"/>
          <w:noProof w:val="0"/>
          <w:sz w:val="24"/>
          <w:szCs w:val="24"/>
          <w:lang w:val="en-US"/>
        </w:rPr>
        <w:t>3. Complete your second journal entry at the end of week.</w:t>
      </w:r>
      <w:r w:rsidRPr="0D975CE6" w:rsidR="2548410F">
        <w:rPr>
          <w:rFonts w:ascii="Calibri" w:hAnsi="Calibri" w:eastAsia="Calibri" w:cs="Calibri"/>
          <w:noProof w:val="0"/>
          <w:sz w:val="24"/>
          <w:szCs w:val="24"/>
          <w:lang w:val="en-US"/>
        </w:rPr>
        <w:t xml:space="preserve"> The second journal entry should include the following information.</w:t>
      </w:r>
    </w:p>
    <w:p w:rsidR="2548410F" w:rsidP="0D975CE6" w:rsidRDefault="2548410F" w14:paraId="5D0BCC7D" w14:textId="566A6A8A">
      <w:pPr>
        <w:bidi w:val="0"/>
        <w:jc w:val="left"/>
      </w:pPr>
      <w:r w:rsidRPr="0D975CE6" w:rsidR="2548410F">
        <w:rPr>
          <w:rFonts w:ascii="Calibri" w:hAnsi="Calibri" w:eastAsia="Calibri" w:cs="Calibri"/>
          <w:noProof w:val="0"/>
          <w:sz w:val="24"/>
          <w:szCs w:val="24"/>
          <w:lang w:val="en-US"/>
        </w:rPr>
        <w:t>A. How has your goal gone so far? Did you complete it, or will you need to continue on into next week?  If you completed this skill or goal, what will you do next to build on your new-found skill or talent?</w:t>
      </w:r>
    </w:p>
    <w:p w:rsidR="2548410F" w:rsidP="0D975CE6" w:rsidRDefault="2548410F" w14:paraId="76E92564" w14:textId="26551FD7">
      <w:pPr>
        <w:bidi w:val="0"/>
        <w:jc w:val="left"/>
      </w:pPr>
      <w:r w:rsidRPr="0D975CE6" w:rsidR="2548410F">
        <w:rPr>
          <w:rFonts w:ascii="Calibri" w:hAnsi="Calibri" w:eastAsia="Calibri" w:cs="Calibri"/>
          <w:noProof w:val="0"/>
          <w:sz w:val="24"/>
          <w:szCs w:val="24"/>
          <w:lang w:val="en-US"/>
        </w:rPr>
        <w:t>B. What difficulties did you face in completing this task? How will you overcome the difficulties?</w:t>
      </w:r>
    </w:p>
    <w:p w:rsidR="2548410F" w:rsidP="0D975CE6" w:rsidRDefault="2548410F" w14:paraId="4086BECA" w14:textId="7070D495">
      <w:pPr>
        <w:bidi w:val="0"/>
        <w:jc w:val="left"/>
      </w:pPr>
      <w:r w:rsidRPr="0D975CE6" w:rsidR="2548410F">
        <w:rPr>
          <w:rFonts w:ascii="Calibri" w:hAnsi="Calibri" w:eastAsia="Calibri" w:cs="Calibri"/>
          <w:noProof w:val="0"/>
          <w:sz w:val="24"/>
          <w:szCs w:val="24"/>
          <w:lang w:val="en-US"/>
        </w:rPr>
        <w:t>C. How do you feel about your effort and your personal growth from working on the task?</w:t>
      </w:r>
    </w:p>
    <w:p w:rsidR="2548410F" w:rsidP="0D975CE6" w:rsidRDefault="2548410F" w14:paraId="770E0C05" w14:textId="705F300C">
      <w:pPr>
        <w:bidi w:val="0"/>
        <w:jc w:val="left"/>
      </w:pPr>
      <w:r w:rsidRPr="0D975CE6" w:rsidR="2548410F">
        <w:rPr>
          <w:rFonts w:ascii="Calibri" w:hAnsi="Calibri" w:eastAsia="Calibri" w:cs="Calibri"/>
          <w:b w:val="1"/>
          <w:bCs w:val="1"/>
          <w:i w:val="1"/>
          <w:iCs w:val="1"/>
          <w:noProof w:val="0"/>
          <w:sz w:val="24"/>
          <w:szCs w:val="24"/>
          <w:u w:val="single"/>
          <w:lang w:val="en-US"/>
        </w:rPr>
        <w:t>&gt;&gt;Turn both journal entries in as one message on live grades or through office 365 as an email.&lt;&lt;</w:t>
      </w:r>
    </w:p>
    <w:p w:rsidR="2548410F" w:rsidP="0D975CE6" w:rsidRDefault="2548410F" w14:paraId="0F4C90D8" w14:textId="3053D8A0">
      <w:pPr>
        <w:bidi w:val="0"/>
        <w:jc w:val="left"/>
        <w:rPr>
          <w:rFonts w:ascii="Calibri" w:hAnsi="Calibri" w:eastAsia="Calibri" w:cs="Calibri"/>
          <w:b w:val="1"/>
          <w:bCs w:val="1"/>
          <w:i w:val="1"/>
          <w:iCs w:val="1"/>
          <w:noProof w:val="0"/>
          <w:sz w:val="24"/>
          <w:szCs w:val="24"/>
          <w:u w:val="single"/>
          <w:lang w:val="en-US"/>
        </w:rPr>
      </w:pPr>
      <w:r w:rsidRPr="0D975CE6" w:rsidR="2548410F">
        <w:rPr>
          <w:rFonts w:ascii="Calibri" w:hAnsi="Calibri" w:eastAsia="Calibri" w:cs="Calibri"/>
          <w:b w:val="1"/>
          <w:bCs w:val="1"/>
          <w:i w:val="1"/>
          <w:iCs w:val="1"/>
          <w:noProof w:val="0"/>
          <w:sz w:val="24"/>
          <w:szCs w:val="24"/>
          <w:u w:val="single"/>
          <w:lang w:val="en-US"/>
        </w:rPr>
        <w:t>&gt;&gt;Each entry should be no more than a paragraph or two paragraphs.&lt;&lt;</w:t>
      </w:r>
      <w:r>
        <w:br/>
      </w:r>
    </w:p>
    <w:p w:rsidR="2548410F" w:rsidP="0D975CE6" w:rsidRDefault="2548410F" w14:paraId="18A25CE2" w14:textId="613A945D">
      <w:pPr>
        <w:bidi w:val="0"/>
        <w:jc w:val="left"/>
      </w:pPr>
      <w:r w:rsidRPr="0D975CE6" w:rsidR="2548410F">
        <w:rPr>
          <w:rFonts w:ascii="Calibri" w:hAnsi="Calibri" w:eastAsia="Calibri" w:cs="Calibri"/>
          <w:b w:val="1"/>
          <w:bCs w:val="1"/>
          <w:i w:val="1"/>
          <w:iCs w:val="1"/>
          <w:noProof w:val="0"/>
          <w:sz w:val="24"/>
          <w:szCs w:val="24"/>
          <w:u w:val="single"/>
          <w:lang w:val="en-US"/>
        </w:rPr>
        <w:t>&gt;&gt;10 imaginary bonus coins will be given if you include a video or picture of your project effort as an attachment.&lt;&lt;</w:t>
      </w:r>
    </w:p>
    <w:p w:rsidR="2548410F" w:rsidP="0D975CE6" w:rsidRDefault="2548410F" w14:paraId="2269FBFA" w14:textId="699F9E64">
      <w:pPr>
        <w:pStyle w:val="Normal"/>
        <w:bidi w:val="0"/>
        <w:spacing w:before="0" w:beforeAutospacing="off" w:after="160" w:afterAutospacing="off" w:line="259" w:lineRule="auto"/>
        <w:ind w:left="0" w:right="0"/>
        <w:jc w:val="left"/>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BDE9F28"/>
  <w15:docId w15:val="{b2b121e0-ae04-42a0-a068-1d7f7b673972}"/>
  <w:rsids>
    <w:rsidRoot w:val="3BDE9F28"/>
    <w:rsid w:val="0D975CE6"/>
    <w:rsid w:val="2548410F"/>
    <w:rsid w:val="27E55151"/>
    <w:rsid w:val="3BDE9F2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nam01.safelinks.protection.outlook.com/?url=https%3A%2F%2Fpeople.com%2Flifestyle%2Ffree-classes-online-social-distancing-coronavirus%2F&amp;data=02%7C01%7Cmdeskins%40k12.wv.us%7C254debfb13f74255d27c08d7da333c35%7Ce019b04b330c467a8bae09fb17374d6a%7C0%7C0%7C637217785890551269&amp;sdata=yNxvurz5QO3ZmvtY3mszxe5jy0wu9hH4bc2gWri6WMc%3D&amp;reserved=0" TargetMode="External" Id="R5393fa89a83643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2020-04-06T18:54:03.7464650Z</dcterms:created>
  <dcterms:modified xsi:type="dcterms:W3CDTF">2020-04-06T18:55:28.3338689Z</dcterms:modified>
  <dc:creator>Marsha Deskins</dc:creator>
  <lastModifiedBy>Marsha Deskins</lastModifiedBy>
</coreProperties>
</file>